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4E1" w:rsidRPr="007D2DB6" w:rsidRDefault="00D349D8" w:rsidP="00D349D8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7D2DB6">
        <w:rPr>
          <w:rFonts w:ascii="Arial" w:hAnsi="Arial" w:cs="Arial"/>
          <w:b/>
          <w:sz w:val="20"/>
          <w:szCs w:val="20"/>
        </w:rPr>
        <w:t xml:space="preserve">MODELO DE </w:t>
      </w:r>
      <w:r w:rsidR="00DA2B9F" w:rsidRPr="007D2DB6">
        <w:rPr>
          <w:rFonts w:ascii="Arial" w:hAnsi="Arial" w:cs="Arial"/>
          <w:b/>
          <w:sz w:val="20"/>
          <w:szCs w:val="20"/>
        </w:rPr>
        <w:t>CA</w:t>
      </w:r>
      <w:r w:rsidRPr="007D2DB6">
        <w:rPr>
          <w:rFonts w:ascii="Arial" w:hAnsi="Arial" w:cs="Arial"/>
          <w:b/>
          <w:sz w:val="20"/>
          <w:szCs w:val="20"/>
        </w:rPr>
        <w:t>RTA PROPOSTA</w:t>
      </w:r>
    </w:p>
    <w:p w:rsidR="00DA2B9F" w:rsidRPr="007D2DB6" w:rsidRDefault="00B2226D" w:rsidP="00D349D8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 xml:space="preserve">(papel timbrado da </w:t>
      </w:r>
      <w:r w:rsidR="00CC176B" w:rsidRPr="007D2DB6">
        <w:rPr>
          <w:rFonts w:ascii="Arial" w:hAnsi="Arial" w:cs="Arial"/>
          <w:sz w:val="20"/>
          <w:szCs w:val="20"/>
        </w:rPr>
        <w:t>proponente</w:t>
      </w:r>
      <w:r w:rsidRPr="007D2DB6">
        <w:rPr>
          <w:rFonts w:ascii="Arial" w:hAnsi="Arial" w:cs="Arial"/>
          <w:sz w:val="20"/>
          <w:szCs w:val="20"/>
        </w:rPr>
        <w:t xml:space="preserve"> – </w:t>
      </w:r>
      <w:r w:rsidR="00415C66" w:rsidRPr="007D2DB6">
        <w:rPr>
          <w:rFonts w:ascii="Arial" w:hAnsi="Arial" w:cs="Arial"/>
          <w:sz w:val="20"/>
          <w:szCs w:val="20"/>
        </w:rPr>
        <w:t>CNPJ</w:t>
      </w:r>
      <w:r w:rsidRPr="007D2DB6">
        <w:rPr>
          <w:rFonts w:ascii="Arial" w:hAnsi="Arial" w:cs="Arial"/>
          <w:sz w:val="20"/>
          <w:szCs w:val="20"/>
        </w:rPr>
        <w:t xml:space="preserve"> – endereço – telefone – </w:t>
      </w:r>
      <w:proofErr w:type="spellStart"/>
      <w:r w:rsidRPr="007D2DB6">
        <w:rPr>
          <w:rFonts w:ascii="Arial" w:hAnsi="Arial" w:cs="Arial"/>
          <w:sz w:val="20"/>
          <w:szCs w:val="20"/>
        </w:rPr>
        <w:t>email</w:t>
      </w:r>
      <w:proofErr w:type="spellEnd"/>
      <w:r w:rsidRPr="007D2DB6">
        <w:rPr>
          <w:rFonts w:ascii="Arial" w:hAnsi="Arial" w:cs="Arial"/>
          <w:sz w:val="20"/>
          <w:szCs w:val="20"/>
        </w:rPr>
        <w:t>)</w:t>
      </w:r>
    </w:p>
    <w:p w:rsidR="00DA2B9F" w:rsidRPr="007D2DB6" w:rsidRDefault="007D2DB6" w:rsidP="00D349D8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</w:t>
      </w:r>
    </w:p>
    <w:p w:rsidR="00DA2B9F" w:rsidRPr="007D2DB6" w:rsidRDefault="00DA2B9F" w:rsidP="00D349D8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7D2DB6">
        <w:rPr>
          <w:rFonts w:ascii="Arial" w:hAnsi="Arial" w:cs="Arial"/>
          <w:b/>
          <w:sz w:val="20"/>
          <w:szCs w:val="20"/>
        </w:rPr>
        <w:t>CARTA DE APRESENTAÇÃO DA PROPOSTA DE PREÇO</w:t>
      </w:r>
    </w:p>
    <w:p w:rsidR="00DA2B9F" w:rsidRPr="007D2DB6" w:rsidRDefault="00DA2B9F" w:rsidP="00D349D8">
      <w:pPr>
        <w:spacing w:before="120" w:after="120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>AO INSTITUTO FEDERAL DE EDUCAÇÃO, CIÊNCIA E TECNOLOG</w:t>
      </w:r>
      <w:r w:rsidR="0045233D">
        <w:rPr>
          <w:rFonts w:ascii="Arial" w:hAnsi="Arial" w:cs="Arial"/>
          <w:sz w:val="20"/>
          <w:szCs w:val="20"/>
        </w:rPr>
        <w:t>IA DO SUDESTE DE MINAS GERAIS</w:t>
      </w:r>
    </w:p>
    <w:p w:rsidR="00DA2B9F" w:rsidRPr="007D2DB6" w:rsidRDefault="00DA2B9F" w:rsidP="00D349D8">
      <w:pPr>
        <w:spacing w:before="120" w:after="120"/>
        <w:rPr>
          <w:rFonts w:ascii="Arial" w:hAnsi="Arial" w:cs="Arial"/>
          <w:sz w:val="20"/>
          <w:szCs w:val="20"/>
        </w:rPr>
      </w:pPr>
    </w:p>
    <w:p w:rsidR="00DA2B9F" w:rsidRPr="007D2DB6" w:rsidRDefault="0045233D" w:rsidP="00D349D8">
      <w:pPr>
        <w:spacing w:before="12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DISPENSA</w:t>
      </w:r>
      <w:r w:rsidR="00F56924" w:rsidRPr="007D2DB6">
        <w:rPr>
          <w:rFonts w:ascii="Arial" w:hAnsi="Arial" w:cs="Arial"/>
          <w:b/>
          <w:sz w:val="20"/>
          <w:szCs w:val="20"/>
        </w:rPr>
        <w:t xml:space="preserve"> </w:t>
      </w:r>
      <w:r w:rsidR="00387B19" w:rsidRPr="007D2DB6">
        <w:rPr>
          <w:rFonts w:ascii="Arial" w:hAnsi="Arial" w:cs="Arial"/>
          <w:b/>
          <w:sz w:val="20"/>
          <w:szCs w:val="20"/>
        </w:rPr>
        <w:t>ELETRÔNIC</w:t>
      </w:r>
      <w:r w:rsidR="00387B19">
        <w:rPr>
          <w:rFonts w:ascii="Arial" w:hAnsi="Arial" w:cs="Arial"/>
          <w:b/>
          <w:sz w:val="20"/>
          <w:szCs w:val="20"/>
        </w:rPr>
        <w:t>A Nº</w:t>
      </w:r>
      <w:r w:rsidR="00F56924" w:rsidRPr="007D2DB6">
        <w:rPr>
          <w:rFonts w:ascii="Arial" w:hAnsi="Arial" w:cs="Arial"/>
          <w:b/>
          <w:sz w:val="20"/>
          <w:szCs w:val="20"/>
        </w:rPr>
        <w:t xml:space="preserve"> 0</w:t>
      </w:r>
      <w:r w:rsidR="00015337">
        <w:rPr>
          <w:rFonts w:ascii="Arial" w:hAnsi="Arial" w:cs="Arial"/>
          <w:b/>
          <w:sz w:val="20"/>
          <w:szCs w:val="20"/>
        </w:rPr>
        <w:t>3</w:t>
      </w:r>
      <w:r w:rsidR="000C3AFD">
        <w:rPr>
          <w:rFonts w:ascii="Arial" w:hAnsi="Arial" w:cs="Arial"/>
          <w:b/>
          <w:sz w:val="20"/>
          <w:szCs w:val="20"/>
        </w:rPr>
        <w:t>6</w:t>
      </w:r>
      <w:r w:rsidR="00DA2B9F" w:rsidRPr="007D2DB6">
        <w:rPr>
          <w:rFonts w:ascii="Arial" w:hAnsi="Arial" w:cs="Arial"/>
          <w:b/>
          <w:sz w:val="20"/>
          <w:szCs w:val="20"/>
        </w:rPr>
        <w:t>/20</w:t>
      </w:r>
      <w:r w:rsidR="00C77AC9" w:rsidRPr="007D2DB6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>3</w:t>
      </w:r>
      <w:bookmarkStart w:id="0" w:name="_GoBack"/>
      <w:bookmarkEnd w:id="0"/>
    </w:p>
    <w:p w:rsidR="00DA2B9F" w:rsidRPr="007D2DB6" w:rsidRDefault="00DA2B9F" w:rsidP="00D349D8">
      <w:pPr>
        <w:spacing w:before="120" w:after="120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 xml:space="preserve"> </w:t>
      </w:r>
    </w:p>
    <w:p w:rsidR="000C3AFD" w:rsidRPr="000C3AFD" w:rsidRDefault="00DA2B9F" w:rsidP="000C3AFD">
      <w:pPr>
        <w:spacing w:before="120" w:after="120"/>
        <w:ind w:firstLine="708"/>
        <w:jc w:val="both"/>
        <w:rPr>
          <w:rFonts w:ascii="Times New Roman" w:hAnsi="Times New Roman" w:cs="Times New Roman"/>
          <w:kern w:val="0"/>
        </w:rPr>
      </w:pPr>
      <w:r w:rsidRPr="007D2DB6">
        <w:rPr>
          <w:rFonts w:ascii="Arial" w:hAnsi="Arial" w:cs="Arial"/>
          <w:sz w:val="20"/>
          <w:szCs w:val="20"/>
        </w:rPr>
        <w:t xml:space="preserve">Apresentamos a V.Sas. </w:t>
      </w:r>
      <w:proofErr w:type="gramStart"/>
      <w:r w:rsidRPr="007D2DB6">
        <w:rPr>
          <w:rFonts w:ascii="Arial" w:hAnsi="Arial" w:cs="Arial"/>
          <w:sz w:val="20"/>
          <w:szCs w:val="20"/>
        </w:rPr>
        <w:t>nossa</w:t>
      </w:r>
      <w:proofErr w:type="gramEnd"/>
      <w:r w:rsidRPr="007D2DB6">
        <w:rPr>
          <w:rFonts w:ascii="Arial" w:hAnsi="Arial" w:cs="Arial"/>
          <w:sz w:val="20"/>
          <w:szCs w:val="20"/>
        </w:rPr>
        <w:t xml:space="preserve"> proposta para </w:t>
      </w:r>
      <w:r w:rsidR="00015337">
        <w:rPr>
          <w:rFonts w:ascii="Arial" w:hAnsi="Arial" w:cs="Arial"/>
          <w:sz w:val="20"/>
          <w:szCs w:val="20"/>
        </w:rPr>
        <w:t xml:space="preserve">disponibilização de </w:t>
      </w:r>
      <w:r w:rsidR="000C3AFD" w:rsidRPr="000C3AFD">
        <w:rPr>
          <w:rFonts w:ascii="Arial" w:hAnsi="Arial" w:cs="Arial"/>
          <w:b/>
          <w:sz w:val="20"/>
          <w:szCs w:val="20"/>
        </w:rPr>
        <w:t>Servi</w:t>
      </w:r>
      <w:r w:rsidR="000C3AFD" w:rsidRPr="000C3AFD">
        <w:rPr>
          <w:rFonts w:ascii="Arial" w:hAnsi="Arial" w:cs="Arial" w:hint="eastAsia"/>
          <w:b/>
          <w:sz w:val="20"/>
          <w:szCs w:val="20"/>
        </w:rPr>
        <w:t>ç</w:t>
      </w:r>
      <w:r w:rsidR="000C3AFD" w:rsidRPr="000C3AFD">
        <w:rPr>
          <w:rFonts w:ascii="Arial" w:hAnsi="Arial" w:cs="Arial"/>
          <w:b/>
          <w:sz w:val="20"/>
          <w:szCs w:val="20"/>
        </w:rPr>
        <w:t>o de manuten</w:t>
      </w:r>
      <w:r w:rsidR="000C3AFD" w:rsidRPr="000C3AFD">
        <w:rPr>
          <w:rFonts w:ascii="Arial" w:hAnsi="Arial" w:cs="Arial" w:hint="eastAsia"/>
          <w:b/>
          <w:sz w:val="20"/>
          <w:szCs w:val="20"/>
        </w:rPr>
        <w:t>çã</w:t>
      </w:r>
      <w:r w:rsidR="000C3AFD" w:rsidRPr="000C3AFD">
        <w:rPr>
          <w:rFonts w:ascii="Arial" w:hAnsi="Arial" w:cs="Arial"/>
          <w:b/>
          <w:sz w:val="20"/>
          <w:szCs w:val="20"/>
        </w:rPr>
        <w:t>o e recarga dos extintores existentes, incluso eventuais testes hidrost</w:t>
      </w:r>
      <w:r w:rsidR="000C3AFD" w:rsidRPr="000C3AFD">
        <w:rPr>
          <w:rFonts w:ascii="Arial" w:hAnsi="Arial" w:cs="Arial" w:hint="eastAsia"/>
          <w:b/>
          <w:sz w:val="20"/>
          <w:szCs w:val="20"/>
        </w:rPr>
        <w:t>á</w:t>
      </w:r>
      <w:r w:rsidR="000C3AFD" w:rsidRPr="000C3AFD">
        <w:rPr>
          <w:rFonts w:ascii="Arial" w:hAnsi="Arial" w:cs="Arial"/>
          <w:b/>
          <w:sz w:val="20"/>
          <w:szCs w:val="20"/>
        </w:rPr>
        <w:t>ticos e troca de pe</w:t>
      </w:r>
      <w:r w:rsidR="000C3AFD" w:rsidRPr="000C3AFD">
        <w:rPr>
          <w:rFonts w:ascii="Arial" w:hAnsi="Arial" w:cs="Arial" w:hint="eastAsia"/>
          <w:b/>
          <w:sz w:val="20"/>
          <w:szCs w:val="20"/>
        </w:rPr>
        <w:t>ç</w:t>
      </w:r>
      <w:r w:rsidR="000C3AFD" w:rsidRPr="000C3AFD">
        <w:rPr>
          <w:rFonts w:ascii="Arial" w:hAnsi="Arial" w:cs="Arial"/>
          <w:b/>
          <w:sz w:val="20"/>
          <w:szCs w:val="20"/>
        </w:rPr>
        <w:t>as, fornecimento e instala</w:t>
      </w:r>
      <w:r w:rsidR="000C3AFD" w:rsidRPr="000C3AFD">
        <w:rPr>
          <w:rFonts w:ascii="Arial" w:hAnsi="Arial" w:cs="Arial" w:hint="eastAsia"/>
          <w:b/>
          <w:sz w:val="20"/>
          <w:szCs w:val="20"/>
        </w:rPr>
        <w:t>çã</w:t>
      </w:r>
      <w:r w:rsidR="000C3AFD" w:rsidRPr="000C3AFD">
        <w:rPr>
          <w:rFonts w:ascii="Arial" w:hAnsi="Arial" w:cs="Arial"/>
          <w:b/>
          <w:sz w:val="20"/>
          <w:szCs w:val="20"/>
        </w:rPr>
        <w:t>o de novos extintores, fornecimento e instala</w:t>
      </w:r>
      <w:r w:rsidR="000C3AFD" w:rsidRPr="000C3AFD">
        <w:rPr>
          <w:rFonts w:ascii="Arial" w:hAnsi="Arial" w:cs="Arial" w:hint="eastAsia"/>
          <w:b/>
          <w:sz w:val="20"/>
          <w:szCs w:val="20"/>
        </w:rPr>
        <w:t>çã</w:t>
      </w:r>
      <w:r w:rsidR="000C3AFD" w:rsidRPr="000C3AFD">
        <w:rPr>
          <w:rFonts w:ascii="Arial" w:hAnsi="Arial" w:cs="Arial"/>
          <w:b/>
          <w:sz w:val="20"/>
          <w:szCs w:val="20"/>
        </w:rPr>
        <w:t>o de placas de sinaliza</w:t>
      </w:r>
      <w:r w:rsidR="000C3AFD" w:rsidRPr="000C3AFD">
        <w:rPr>
          <w:rFonts w:ascii="Arial" w:hAnsi="Arial" w:cs="Arial" w:hint="eastAsia"/>
          <w:b/>
          <w:sz w:val="20"/>
          <w:szCs w:val="20"/>
        </w:rPr>
        <w:t>çã</w:t>
      </w:r>
      <w:r w:rsidR="000C3AFD" w:rsidRPr="000C3AFD">
        <w:rPr>
          <w:rFonts w:ascii="Arial" w:hAnsi="Arial" w:cs="Arial"/>
          <w:b/>
          <w:sz w:val="20"/>
          <w:szCs w:val="20"/>
        </w:rPr>
        <w:t>o de ambiente e emiss</w:t>
      </w:r>
      <w:r w:rsidR="000C3AFD" w:rsidRPr="000C3AFD">
        <w:rPr>
          <w:rFonts w:ascii="Arial" w:hAnsi="Arial" w:cs="Arial" w:hint="eastAsia"/>
          <w:b/>
          <w:sz w:val="20"/>
          <w:szCs w:val="20"/>
        </w:rPr>
        <w:t>ã</w:t>
      </w:r>
      <w:r w:rsidR="000C3AFD" w:rsidRPr="000C3AFD">
        <w:rPr>
          <w:rFonts w:ascii="Arial" w:hAnsi="Arial" w:cs="Arial"/>
          <w:b/>
          <w:sz w:val="20"/>
          <w:szCs w:val="20"/>
        </w:rPr>
        <w:t>o de memorial descritivo atualizado dos extintores, visando regularizar as edifica</w:t>
      </w:r>
      <w:r w:rsidR="000C3AFD" w:rsidRPr="000C3AFD">
        <w:rPr>
          <w:rFonts w:ascii="Arial" w:hAnsi="Arial" w:cs="Arial" w:hint="eastAsia"/>
          <w:b/>
          <w:sz w:val="20"/>
          <w:szCs w:val="20"/>
        </w:rPr>
        <w:t>çõ</w:t>
      </w:r>
      <w:r w:rsidR="000C3AFD" w:rsidRPr="000C3AFD">
        <w:rPr>
          <w:rFonts w:ascii="Arial" w:hAnsi="Arial" w:cs="Arial"/>
          <w:b/>
          <w:sz w:val="20"/>
          <w:szCs w:val="20"/>
        </w:rPr>
        <w:t>es do Campus Avan</w:t>
      </w:r>
      <w:r w:rsidR="000C3AFD" w:rsidRPr="000C3AFD">
        <w:rPr>
          <w:rFonts w:ascii="Arial" w:hAnsi="Arial" w:cs="Arial" w:hint="eastAsia"/>
          <w:b/>
          <w:sz w:val="20"/>
          <w:szCs w:val="20"/>
        </w:rPr>
        <w:t>ç</w:t>
      </w:r>
      <w:r w:rsidR="000C3AFD" w:rsidRPr="000C3AFD">
        <w:rPr>
          <w:rFonts w:ascii="Arial" w:hAnsi="Arial" w:cs="Arial"/>
          <w:b/>
          <w:sz w:val="20"/>
          <w:szCs w:val="20"/>
        </w:rPr>
        <w:t>ado Bom Sucesso</w:t>
      </w:r>
      <w:r w:rsidR="00015337">
        <w:rPr>
          <w:rFonts w:ascii="Arial" w:hAnsi="Arial" w:cs="Arial"/>
          <w:b/>
          <w:sz w:val="20"/>
          <w:szCs w:val="20"/>
        </w:rPr>
        <w:t>)</w:t>
      </w:r>
      <w:r w:rsidR="000C3AFD">
        <w:rPr>
          <w:rFonts w:ascii="Arial" w:hAnsi="Arial" w:cs="Arial"/>
          <w:sz w:val="20"/>
          <w:szCs w:val="20"/>
        </w:rPr>
        <w:t xml:space="preserve"> conforme quadro abaixo:</w:t>
      </w:r>
    </w:p>
    <w:tbl>
      <w:tblPr>
        <w:tblW w:w="1041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8"/>
        <w:gridCol w:w="2698"/>
        <w:gridCol w:w="1559"/>
        <w:gridCol w:w="1417"/>
        <w:gridCol w:w="1134"/>
        <w:gridCol w:w="1134"/>
        <w:gridCol w:w="1843"/>
        <w:gridCol w:w="50"/>
      </w:tblGrid>
      <w:tr w:rsidR="000C3AFD" w:rsidRPr="000C3AFD" w:rsidTr="000C3AFD">
        <w:trPr>
          <w:gridAfter w:val="1"/>
          <w:wAfter w:w="50" w:type="dxa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ITEM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ESPECIFICAÇÃO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CATMAT/CATSER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UNID. DE MEDIDA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QUANT.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VALOR UNITÁRIO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7"/>
                <w:szCs w:val="17"/>
              </w:rPr>
              <w:t>VALOR TOTAL</w:t>
            </w:r>
          </w:p>
        </w:tc>
      </w:tr>
      <w:tr w:rsidR="000C3AFD" w:rsidRPr="000C3AFD" w:rsidTr="000C3AFD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Recarga e Manutenção de Extintores de CO2 de 06 Kg</w:t>
            </w: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 (Dióxido de Carbono)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3662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Unidade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50" w:type="dxa"/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C3AFD" w:rsidRPr="000C3AFD" w:rsidTr="000C3AFD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Extintor pó químico seco (PQS) 04 Kg ABC</w:t>
            </w: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 Classes de incêndio ABC, utilizado contra incêndios relacionados a materiais sólidos, líquidos inflamáveis, gases inflamáveis e rede elétrica de alta tensão; fornecido com carga, suporte parede e selo de conformidade do INMETRO, ABNT NBR 15808:2013. Garantia de no mínimo 1 ano (12 meses).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  <w:shd w:val="clear" w:color="auto" w:fill="FFFFFF"/>
              </w:rPr>
              <w:t>351190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Unidade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50" w:type="dxa"/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C3AFD" w:rsidRPr="000C3AFD" w:rsidTr="000C3AFD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Placa de sinalização de segurança contra incêndio, fotoluminescente</w:t>
            </w: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, retangular em </w:t>
            </w:r>
            <w:proofErr w:type="spellStart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pvc</w:t>
            </w:r>
            <w:proofErr w:type="spellEnd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2mm, fundo verde, comprimento 21cm, altura 17 cm </w:t>
            </w:r>
            <w:proofErr w:type="spellStart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anti-chamas</w:t>
            </w:r>
            <w:proofErr w:type="spellEnd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(</w:t>
            </w:r>
            <w:proofErr w:type="spellStart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simbolos</w:t>
            </w:r>
            <w:proofErr w:type="spellEnd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, cores e pictogramas conforme </w:t>
            </w:r>
            <w:proofErr w:type="spellStart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nbr</w:t>
            </w:r>
            <w:proofErr w:type="spellEnd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13434) - Placas de Extintor.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396042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Unidade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50" w:type="dxa"/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C3AFD" w:rsidRPr="000C3AFD" w:rsidTr="000C3AFD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 xml:space="preserve">Placa de sinalização de segurança contra incêndio, </w:t>
            </w:r>
            <w:proofErr w:type="gramStart"/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Fotoluminescente</w:t>
            </w:r>
            <w:proofErr w:type="gramEnd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, circular, 15 cm </w:t>
            </w:r>
            <w:proofErr w:type="spellStart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anti</w:t>
            </w:r>
            <w:proofErr w:type="spellEnd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chamas (</w:t>
            </w:r>
            <w:proofErr w:type="spellStart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Simbolos</w:t>
            </w:r>
            <w:proofErr w:type="spellEnd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, Cores e Pictogramas conforme NBR 13434) - Placa de proibido fumar - Código P1.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396042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Unidade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50" w:type="dxa"/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C3AFD" w:rsidRPr="000C3AFD" w:rsidTr="000C3AFD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Placa de sinalização de segurança contra incêndio</w:t>
            </w: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, fotoluminescente, retangular em </w:t>
            </w:r>
            <w:proofErr w:type="spellStart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pvc</w:t>
            </w:r>
            <w:proofErr w:type="spellEnd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2mm, fundo verde, comprimento 24cm, altura 12 cm </w:t>
            </w:r>
            <w:proofErr w:type="spellStart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anti-chamas</w:t>
            </w:r>
            <w:proofErr w:type="spellEnd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(</w:t>
            </w:r>
            <w:proofErr w:type="spellStart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simbolos</w:t>
            </w:r>
            <w:proofErr w:type="spellEnd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, cores e pictogramas conforme </w:t>
            </w:r>
            <w:proofErr w:type="spellStart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nbr</w:t>
            </w:r>
            <w:proofErr w:type="spellEnd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13434) - Placas de </w:t>
            </w:r>
            <w:proofErr w:type="spellStart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Saida</w:t>
            </w:r>
            <w:proofErr w:type="spellEnd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de </w:t>
            </w:r>
            <w:proofErr w:type="spellStart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Emergencia</w:t>
            </w:r>
            <w:proofErr w:type="spellEnd"/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396042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Unidade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3AFD" w:rsidRPr="000C3AFD" w:rsidRDefault="000C3AFD" w:rsidP="000C3AFD">
            <w:pPr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50" w:type="dxa"/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C3AFD" w:rsidRPr="000C3AFD" w:rsidTr="000C3AFD">
        <w:tc>
          <w:tcPr>
            <w:tcW w:w="8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AFD" w:rsidRPr="000C3AFD" w:rsidRDefault="000C3AFD" w:rsidP="000C3AFD">
            <w:pPr>
              <w:suppressAutoHyphens w:val="0"/>
              <w:autoSpaceDN/>
              <w:jc w:val="right"/>
              <w:textAlignment w:val="auto"/>
              <w:rPr>
                <w:rFonts w:ascii="Times New Roman" w:hAnsi="Times New Roman" w:cs="Times New Roman"/>
                <w:kern w:val="0"/>
              </w:rPr>
            </w:pPr>
            <w:r w:rsidRPr="000C3AFD">
              <w:rPr>
                <w:rFonts w:ascii="Times New Roman" w:hAnsi="Times New Roman" w:cs="Times New Roman"/>
                <w:b/>
                <w:bCs/>
                <w:kern w:val="0"/>
              </w:rPr>
              <w:t xml:space="preserve">VALOR TOTAL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50" w:type="dxa"/>
            <w:vAlign w:val="center"/>
            <w:hideMark/>
          </w:tcPr>
          <w:p w:rsidR="000C3AFD" w:rsidRPr="000C3AFD" w:rsidRDefault="000C3AFD" w:rsidP="000C3AFD">
            <w:pPr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C3AFD" w:rsidRPr="007D2DB6" w:rsidRDefault="000C3AFD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</w:p>
    <w:p w:rsidR="00DA2B9F" w:rsidRPr="007D2DB6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 xml:space="preserve">Declaramos que em nossa proposta estão </w:t>
      </w:r>
      <w:r w:rsidR="00F619BB" w:rsidRPr="007D2DB6">
        <w:rPr>
          <w:rFonts w:ascii="Arial" w:hAnsi="Arial" w:cs="Arial"/>
          <w:sz w:val="20"/>
          <w:szCs w:val="20"/>
        </w:rPr>
        <w:t>incluídas</w:t>
      </w:r>
      <w:r w:rsidRPr="007D2DB6">
        <w:rPr>
          <w:rFonts w:ascii="Arial" w:hAnsi="Arial" w:cs="Arial"/>
          <w:sz w:val="20"/>
          <w:szCs w:val="20"/>
        </w:rPr>
        <w:t xml:space="preserve">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</w:t>
      </w:r>
      <w:r w:rsidRPr="007D2DB6">
        <w:rPr>
          <w:rFonts w:ascii="Arial" w:hAnsi="Arial" w:cs="Arial"/>
          <w:sz w:val="20"/>
          <w:szCs w:val="20"/>
        </w:rPr>
        <w:lastRenderedPageBreak/>
        <w:t>desmobilização de pessoal, máquinas e equipamentos, sem que nos caiba, em qualquer caso, direito regressivo em relação ao IF</w:t>
      </w:r>
      <w:r w:rsidR="00B2226D" w:rsidRPr="007D2DB6">
        <w:rPr>
          <w:rFonts w:ascii="Arial" w:hAnsi="Arial" w:cs="Arial"/>
          <w:sz w:val="20"/>
          <w:szCs w:val="20"/>
        </w:rPr>
        <w:t xml:space="preserve"> </w:t>
      </w:r>
      <w:r w:rsidRPr="007D2DB6">
        <w:rPr>
          <w:rFonts w:ascii="Arial" w:hAnsi="Arial" w:cs="Arial"/>
          <w:sz w:val="20"/>
          <w:szCs w:val="20"/>
        </w:rPr>
        <w:t>Sudeste</w:t>
      </w:r>
      <w:r w:rsidR="00B2226D" w:rsidRPr="007D2DB6">
        <w:rPr>
          <w:rFonts w:ascii="Arial" w:hAnsi="Arial" w:cs="Arial"/>
          <w:sz w:val="20"/>
          <w:szCs w:val="20"/>
        </w:rPr>
        <w:t xml:space="preserve"> </w:t>
      </w:r>
      <w:r w:rsidRPr="007D2DB6">
        <w:rPr>
          <w:rFonts w:ascii="Arial" w:hAnsi="Arial" w:cs="Arial"/>
          <w:sz w:val="20"/>
          <w:szCs w:val="20"/>
        </w:rPr>
        <w:t>MG.</w:t>
      </w:r>
    </w:p>
    <w:p w:rsidR="00DA2B9F" w:rsidRPr="007D2DB6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>Na execução dos serviços, observaremos rigorosamente as especificações das normas técnicas brasileiras ou qualquer outra norma que garanta a qualidade igual ou superior, bem como as recomendações e instruções do Órgão de Fiscalização do IF</w:t>
      </w:r>
      <w:r w:rsidR="007B5431" w:rsidRPr="007D2DB6">
        <w:rPr>
          <w:rFonts w:ascii="Arial" w:hAnsi="Arial" w:cs="Arial"/>
          <w:sz w:val="20"/>
          <w:szCs w:val="20"/>
        </w:rPr>
        <w:t xml:space="preserve"> </w:t>
      </w:r>
      <w:r w:rsidRPr="007D2DB6">
        <w:rPr>
          <w:rFonts w:ascii="Arial" w:hAnsi="Arial" w:cs="Arial"/>
          <w:sz w:val="20"/>
          <w:szCs w:val="20"/>
        </w:rPr>
        <w:t>Sudeste</w:t>
      </w:r>
      <w:r w:rsidR="007B5431" w:rsidRPr="007D2DB6">
        <w:rPr>
          <w:rFonts w:ascii="Arial" w:hAnsi="Arial" w:cs="Arial"/>
          <w:sz w:val="20"/>
          <w:szCs w:val="20"/>
        </w:rPr>
        <w:t xml:space="preserve"> </w:t>
      </w:r>
      <w:r w:rsidRPr="007D2DB6">
        <w:rPr>
          <w:rFonts w:ascii="Arial" w:hAnsi="Arial" w:cs="Arial"/>
          <w:sz w:val="20"/>
          <w:szCs w:val="20"/>
        </w:rPr>
        <w:t>MG, assumindo, desde já, a integral responsabilidade pela perfeita realização dos trabalhos, de conformidade com as especificaçõ</w:t>
      </w:r>
      <w:r w:rsidR="00D349D8" w:rsidRPr="007D2DB6">
        <w:rPr>
          <w:rFonts w:ascii="Arial" w:hAnsi="Arial" w:cs="Arial"/>
          <w:sz w:val="20"/>
          <w:szCs w:val="20"/>
        </w:rPr>
        <w:t>es.</w:t>
      </w:r>
    </w:p>
    <w:p w:rsidR="00DA2B9F" w:rsidRPr="007D2DB6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 xml:space="preserve">Informamos que o prazo de validade de nossa </w:t>
      </w:r>
      <w:r w:rsidR="007B5431" w:rsidRPr="007D2DB6">
        <w:rPr>
          <w:rFonts w:ascii="Arial" w:hAnsi="Arial" w:cs="Arial"/>
          <w:sz w:val="20"/>
          <w:szCs w:val="20"/>
        </w:rPr>
        <w:t>proposta de preços</w:t>
      </w:r>
      <w:r w:rsidRPr="007D2DB6">
        <w:rPr>
          <w:rFonts w:ascii="Arial" w:hAnsi="Arial" w:cs="Arial"/>
          <w:sz w:val="20"/>
          <w:szCs w:val="20"/>
        </w:rPr>
        <w:t xml:space="preserve"> é de </w:t>
      </w:r>
      <w:r w:rsidR="007D2DB6">
        <w:rPr>
          <w:rFonts w:ascii="Arial" w:hAnsi="Arial" w:cs="Arial"/>
          <w:b/>
          <w:sz w:val="20"/>
          <w:szCs w:val="20"/>
        </w:rPr>
        <w:t>6</w:t>
      </w:r>
      <w:r w:rsidRPr="007D2DB6">
        <w:rPr>
          <w:rFonts w:ascii="Arial" w:hAnsi="Arial" w:cs="Arial"/>
          <w:b/>
          <w:sz w:val="20"/>
          <w:szCs w:val="20"/>
        </w:rPr>
        <w:t>0 (</w:t>
      </w:r>
      <w:r w:rsidR="007D2DB6">
        <w:rPr>
          <w:rFonts w:ascii="Arial" w:hAnsi="Arial" w:cs="Arial"/>
          <w:b/>
          <w:sz w:val="20"/>
          <w:szCs w:val="20"/>
        </w:rPr>
        <w:t>sessenta</w:t>
      </w:r>
      <w:r w:rsidRPr="007D2DB6">
        <w:rPr>
          <w:rFonts w:ascii="Arial" w:hAnsi="Arial" w:cs="Arial"/>
          <w:b/>
          <w:sz w:val="20"/>
          <w:szCs w:val="20"/>
        </w:rPr>
        <w:t>) dias corridos</w:t>
      </w:r>
      <w:r w:rsidRPr="007D2DB6">
        <w:rPr>
          <w:rFonts w:ascii="Arial" w:hAnsi="Arial" w:cs="Arial"/>
          <w:sz w:val="20"/>
          <w:szCs w:val="20"/>
        </w:rPr>
        <w:t xml:space="preserve">, a contar da data de abertura da licitação. </w:t>
      </w:r>
    </w:p>
    <w:p w:rsidR="007D2DB6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 xml:space="preserve">Finalizando, declaramos que temos pleno conhecimento </w:t>
      </w:r>
      <w:r w:rsidR="007D2DB6">
        <w:rPr>
          <w:rFonts w:ascii="Arial" w:hAnsi="Arial" w:cs="Arial"/>
          <w:sz w:val="20"/>
          <w:szCs w:val="20"/>
        </w:rPr>
        <w:t>d</w:t>
      </w:r>
      <w:r w:rsidR="007D2DB6" w:rsidRPr="007D2DB6">
        <w:rPr>
          <w:rFonts w:ascii="Arial" w:hAnsi="Arial" w:cs="Arial"/>
          <w:sz w:val="20"/>
          <w:szCs w:val="20"/>
        </w:rPr>
        <w:t>e todas as exig</w:t>
      </w:r>
      <w:r w:rsidR="007D2DB6" w:rsidRPr="007D2DB6">
        <w:rPr>
          <w:rFonts w:ascii="Arial" w:hAnsi="Arial" w:cs="Arial" w:hint="eastAsia"/>
          <w:sz w:val="20"/>
          <w:szCs w:val="20"/>
        </w:rPr>
        <w:t>ê</w:t>
      </w:r>
      <w:r w:rsidR="007D2DB6" w:rsidRPr="007D2DB6">
        <w:rPr>
          <w:rFonts w:ascii="Arial" w:hAnsi="Arial" w:cs="Arial"/>
          <w:sz w:val="20"/>
          <w:szCs w:val="20"/>
        </w:rPr>
        <w:t xml:space="preserve">ncias relacionadas </w:t>
      </w:r>
      <w:r w:rsidR="007D2DB6" w:rsidRPr="007D2DB6">
        <w:rPr>
          <w:rFonts w:ascii="Arial" w:hAnsi="Arial" w:cs="Arial" w:hint="eastAsia"/>
          <w:sz w:val="20"/>
          <w:szCs w:val="20"/>
        </w:rPr>
        <w:t>à</w:t>
      </w:r>
      <w:r w:rsidR="007D2DB6" w:rsidRPr="007D2DB6">
        <w:rPr>
          <w:rFonts w:ascii="Arial" w:hAnsi="Arial" w:cs="Arial"/>
          <w:sz w:val="20"/>
          <w:szCs w:val="20"/>
        </w:rPr>
        <w:t xml:space="preserve"> execu</w:t>
      </w:r>
      <w:r w:rsidR="007D2DB6" w:rsidRPr="007D2DB6">
        <w:rPr>
          <w:rFonts w:ascii="Arial" w:hAnsi="Arial" w:cs="Arial" w:hint="eastAsia"/>
          <w:sz w:val="20"/>
          <w:szCs w:val="20"/>
        </w:rPr>
        <w:t>çã</w:t>
      </w:r>
      <w:r w:rsidR="007D2DB6" w:rsidRPr="007D2DB6">
        <w:rPr>
          <w:rFonts w:ascii="Arial" w:hAnsi="Arial" w:cs="Arial"/>
          <w:sz w:val="20"/>
          <w:szCs w:val="20"/>
        </w:rPr>
        <w:t>o dos servi</w:t>
      </w:r>
      <w:r w:rsidR="007D2DB6" w:rsidRPr="007D2DB6">
        <w:rPr>
          <w:rFonts w:ascii="Arial" w:hAnsi="Arial" w:cs="Arial" w:hint="eastAsia"/>
          <w:sz w:val="20"/>
          <w:szCs w:val="20"/>
        </w:rPr>
        <w:t>ç</w:t>
      </w:r>
      <w:r w:rsidR="007D2DB6" w:rsidRPr="007D2DB6">
        <w:rPr>
          <w:rFonts w:ascii="Arial" w:hAnsi="Arial" w:cs="Arial"/>
          <w:sz w:val="20"/>
          <w:szCs w:val="20"/>
        </w:rPr>
        <w:t>os, que conhece as condi</w:t>
      </w:r>
      <w:r w:rsidR="007D2DB6" w:rsidRPr="007D2DB6">
        <w:rPr>
          <w:rFonts w:ascii="Arial" w:hAnsi="Arial" w:cs="Arial" w:hint="eastAsia"/>
          <w:sz w:val="20"/>
          <w:szCs w:val="20"/>
        </w:rPr>
        <w:t>çõ</w:t>
      </w:r>
      <w:r w:rsidR="007D2DB6" w:rsidRPr="007D2DB6">
        <w:rPr>
          <w:rFonts w:ascii="Arial" w:hAnsi="Arial" w:cs="Arial"/>
          <w:sz w:val="20"/>
          <w:szCs w:val="20"/>
        </w:rPr>
        <w:t>es locais para execu</w:t>
      </w:r>
      <w:r w:rsidR="007D2DB6" w:rsidRPr="007D2DB6">
        <w:rPr>
          <w:rFonts w:ascii="Arial" w:hAnsi="Arial" w:cs="Arial" w:hint="eastAsia"/>
          <w:sz w:val="20"/>
          <w:szCs w:val="20"/>
        </w:rPr>
        <w:t>çã</w:t>
      </w:r>
      <w:r w:rsidR="007D2DB6" w:rsidRPr="007D2DB6">
        <w:rPr>
          <w:rFonts w:ascii="Arial" w:hAnsi="Arial" w:cs="Arial"/>
          <w:sz w:val="20"/>
          <w:szCs w:val="20"/>
        </w:rPr>
        <w:t>o do objet</w:t>
      </w:r>
      <w:r w:rsidR="007D2DB6">
        <w:rPr>
          <w:rFonts w:ascii="Arial" w:hAnsi="Arial" w:cs="Arial"/>
          <w:sz w:val="20"/>
          <w:szCs w:val="20"/>
        </w:rPr>
        <w:t xml:space="preserve">o, </w:t>
      </w:r>
      <w:r w:rsidR="007D2DB6" w:rsidRPr="007D2DB6">
        <w:rPr>
          <w:rFonts w:ascii="Arial" w:hAnsi="Arial" w:cs="Arial"/>
          <w:sz w:val="20"/>
          <w:szCs w:val="20"/>
        </w:rPr>
        <w:t>das condi</w:t>
      </w:r>
      <w:r w:rsidR="007D2DB6" w:rsidRPr="007D2DB6">
        <w:rPr>
          <w:rFonts w:ascii="Arial" w:hAnsi="Arial" w:cs="Arial" w:hint="eastAsia"/>
          <w:sz w:val="20"/>
          <w:szCs w:val="20"/>
        </w:rPr>
        <w:t>çõ</w:t>
      </w:r>
      <w:r w:rsidR="007D2DB6" w:rsidRPr="007D2DB6">
        <w:rPr>
          <w:rFonts w:ascii="Arial" w:hAnsi="Arial" w:cs="Arial"/>
          <w:sz w:val="20"/>
          <w:szCs w:val="20"/>
        </w:rPr>
        <w:t xml:space="preserve">es e peculiaridades inerentes </w:t>
      </w:r>
      <w:r w:rsidR="007D2DB6" w:rsidRPr="007D2DB6">
        <w:rPr>
          <w:rFonts w:ascii="Arial" w:hAnsi="Arial" w:cs="Arial" w:hint="eastAsia"/>
          <w:sz w:val="20"/>
          <w:szCs w:val="20"/>
        </w:rPr>
        <w:t>à</w:t>
      </w:r>
      <w:r w:rsidR="007D2DB6" w:rsidRPr="007D2DB6">
        <w:rPr>
          <w:rFonts w:ascii="Arial" w:hAnsi="Arial" w:cs="Arial"/>
          <w:sz w:val="20"/>
          <w:szCs w:val="20"/>
        </w:rPr>
        <w:t xml:space="preserve"> natureza do trabalho, assumindo total responsabilidade por este fato e que n</w:t>
      </w:r>
      <w:r w:rsidR="007D2DB6" w:rsidRPr="007D2DB6">
        <w:rPr>
          <w:rFonts w:ascii="Arial" w:hAnsi="Arial" w:cs="Arial" w:hint="eastAsia"/>
          <w:sz w:val="20"/>
          <w:szCs w:val="20"/>
        </w:rPr>
        <w:t>ã</w:t>
      </w:r>
      <w:r w:rsidR="007D2DB6" w:rsidRPr="007D2DB6">
        <w:rPr>
          <w:rFonts w:ascii="Arial" w:hAnsi="Arial" w:cs="Arial"/>
          <w:sz w:val="20"/>
          <w:szCs w:val="20"/>
        </w:rPr>
        <w:t>o utilizar</w:t>
      </w:r>
      <w:r w:rsidR="007D2DB6" w:rsidRPr="007D2DB6">
        <w:rPr>
          <w:rFonts w:ascii="Arial" w:hAnsi="Arial" w:cs="Arial" w:hint="eastAsia"/>
          <w:sz w:val="20"/>
          <w:szCs w:val="20"/>
        </w:rPr>
        <w:t>á</w:t>
      </w:r>
      <w:r w:rsidR="007D2DB6" w:rsidRPr="007D2DB6">
        <w:rPr>
          <w:rFonts w:ascii="Arial" w:hAnsi="Arial" w:cs="Arial"/>
          <w:sz w:val="20"/>
          <w:szCs w:val="20"/>
        </w:rPr>
        <w:t xml:space="preserve"> deste para quaisquer questionamentos futuros que ensejem desaven</w:t>
      </w:r>
      <w:r w:rsidR="007D2DB6" w:rsidRPr="007D2DB6">
        <w:rPr>
          <w:rFonts w:ascii="Arial" w:hAnsi="Arial" w:cs="Arial" w:hint="eastAsia"/>
          <w:sz w:val="20"/>
          <w:szCs w:val="20"/>
        </w:rPr>
        <w:t>ç</w:t>
      </w:r>
      <w:r w:rsidR="007D2DB6" w:rsidRPr="007D2DB6">
        <w:rPr>
          <w:rFonts w:ascii="Arial" w:hAnsi="Arial" w:cs="Arial"/>
          <w:sz w:val="20"/>
          <w:szCs w:val="20"/>
        </w:rPr>
        <w:t>as t</w:t>
      </w:r>
      <w:r w:rsidR="007D2DB6" w:rsidRPr="007D2DB6">
        <w:rPr>
          <w:rFonts w:ascii="Arial" w:hAnsi="Arial" w:cs="Arial" w:hint="eastAsia"/>
          <w:sz w:val="20"/>
          <w:szCs w:val="20"/>
        </w:rPr>
        <w:t>é</w:t>
      </w:r>
      <w:r w:rsidR="007D2DB6" w:rsidRPr="007D2DB6">
        <w:rPr>
          <w:rFonts w:ascii="Arial" w:hAnsi="Arial" w:cs="Arial"/>
          <w:sz w:val="20"/>
          <w:szCs w:val="20"/>
        </w:rPr>
        <w:t>cnicas ou financeiras com a contratante</w:t>
      </w:r>
      <w:r w:rsidR="007D2DB6">
        <w:rPr>
          <w:rFonts w:ascii="Arial" w:hAnsi="Arial" w:cs="Arial"/>
          <w:sz w:val="20"/>
          <w:szCs w:val="20"/>
        </w:rPr>
        <w:t>.</w:t>
      </w:r>
    </w:p>
    <w:p w:rsidR="00F56924" w:rsidRPr="007D2DB6" w:rsidRDefault="00F56924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</w:p>
    <w:p w:rsidR="00DA2B9F" w:rsidRPr="007D2DB6" w:rsidRDefault="00DA2B9F" w:rsidP="0090732F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>__________________________________________</w:t>
      </w:r>
    </w:p>
    <w:p w:rsidR="007955C8" w:rsidRPr="007D2DB6" w:rsidRDefault="00F56924" w:rsidP="0090732F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>(</w:t>
      </w:r>
      <w:r w:rsidR="00DA2B9F" w:rsidRPr="007D2DB6">
        <w:rPr>
          <w:rFonts w:ascii="Arial" w:hAnsi="Arial" w:cs="Arial"/>
          <w:sz w:val="20"/>
          <w:szCs w:val="20"/>
        </w:rPr>
        <w:t xml:space="preserve">ASSINATURA DO </w:t>
      </w:r>
      <w:r w:rsidRPr="007D2DB6">
        <w:rPr>
          <w:rFonts w:ascii="Arial" w:hAnsi="Arial" w:cs="Arial"/>
          <w:sz w:val="20"/>
          <w:szCs w:val="20"/>
        </w:rPr>
        <w:t>SÓCIO ADMINISTRADOR)</w:t>
      </w:r>
    </w:p>
    <w:p w:rsidR="00F56924" w:rsidRPr="007D2DB6" w:rsidRDefault="00F56924" w:rsidP="0090732F">
      <w:pPr>
        <w:spacing w:before="120" w:after="120"/>
        <w:jc w:val="center"/>
        <w:rPr>
          <w:rFonts w:ascii="Arial" w:hAnsi="Arial" w:cs="Arial"/>
          <w:sz w:val="20"/>
          <w:szCs w:val="20"/>
        </w:rPr>
      </w:pPr>
    </w:p>
    <w:p w:rsidR="00A85427" w:rsidRPr="00A85427" w:rsidRDefault="00B312F1" w:rsidP="00D349D8">
      <w:pPr>
        <w:spacing w:before="120" w:after="120"/>
        <w:jc w:val="both"/>
        <w:rPr>
          <w:rFonts w:ascii="Arial" w:hAnsi="Arial" w:cs="Arial"/>
          <w:sz w:val="20"/>
          <w:szCs w:val="20"/>
          <w:u w:val="single"/>
        </w:rPr>
      </w:pPr>
      <w:r w:rsidRPr="00A85427">
        <w:rPr>
          <w:rFonts w:ascii="Arial" w:hAnsi="Arial" w:cs="Arial"/>
          <w:sz w:val="20"/>
          <w:szCs w:val="20"/>
          <w:u w:val="single"/>
        </w:rPr>
        <w:t>DADOS BANCÁRIO</w:t>
      </w:r>
      <w:r w:rsidR="00A85427">
        <w:rPr>
          <w:rFonts w:ascii="Arial" w:hAnsi="Arial" w:cs="Arial"/>
          <w:sz w:val="20"/>
          <w:szCs w:val="20"/>
          <w:u w:val="single"/>
        </w:rPr>
        <w:t>S PARA PAGAMENTO</w:t>
      </w:r>
    </w:p>
    <w:p w:rsidR="00A85427" w:rsidRDefault="0090732F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>BANCO/</w:t>
      </w:r>
      <w:proofErr w:type="gramStart"/>
      <w:r w:rsidRPr="007D2DB6">
        <w:rPr>
          <w:rFonts w:ascii="Arial" w:hAnsi="Arial" w:cs="Arial"/>
          <w:sz w:val="20"/>
          <w:szCs w:val="20"/>
        </w:rPr>
        <w:t>AGÊNCIA</w:t>
      </w:r>
      <w:r w:rsidR="00A85427">
        <w:rPr>
          <w:rFonts w:ascii="Arial" w:hAnsi="Arial" w:cs="Arial"/>
          <w:sz w:val="20"/>
          <w:szCs w:val="20"/>
        </w:rPr>
        <w:t>: ..</w:t>
      </w:r>
      <w:proofErr w:type="gramEnd"/>
    </w:p>
    <w:p w:rsidR="00B312F1" w:rsidRDefault="00A85427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B312F1" w:rsidRPr="007D2DB6">
        <w:rPr>
          <w:rFonts w:ascii="Arial" w:hAnsi="Arial" w:cs="Arial"/>
          <w:sz w:val="20"/>
          <w:szCs w:val="20"/>
        </w:rPr>
        <w:t>º DA CONTA</w:t>
      </w:r>
      <w:r w:rsidR="0090732F" w:rsidRPr="007D2DB6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...</w:t>
      </w:r>
    </w:p>
    <w:p w:rsidR="0045233D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:rsidR="0045233D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:rsidR="0045233D" w:rsidRPr="00A85427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  <w:u w:val="single"/>
        </w:rPr>
      </w:pPr>
      <w:r w:rsidRPr="00A85427">
        <w:rPr>
          <w:rFonts w:ascii="Arial" w:hAnsi="Arial" w:cs="Arial"/>
          <w:sz w:val="20"/>
          <w:szCs w:val="20"/>
          <w:u w:val="single"/>
        </w:rPr>
        <w:t xml:space="preserve">DADOS </w:t>
      </w:r>
      <w:r w:rsidR="00387B19">
        <w:rPr>
          <w:rFonts w:ascii="Arial" w:hAnsi="Arial" w:cs="Arial"/>
          <w:sz w:val="20"/>
          <w:szCs w:val="20"/>
          <w:u w:val="single"/>
        </w:rPr>
        <w:t xml:space="preserve">DO REPRESENTANTE </w:t>
      </w:r>
      <w:r w:rsidR="00387B19" w:rsidRPr="00387B19">
        <w:rPr>
          <w:rFonts w:ascii="Arial" w:hAnsi="Arial" w:cs="Arial"/>
          <w:sz w:val="20"/>
          <w:szCs w:val="20"/>
        </w:rPr>
        <w:t>(</w:t>
      </w:r>
      <w:r w:rsidR="00776ECF">
        <w:rPr>
          <w:rFonts w:ascii="Arial" w:hAnsi="Arial" w:cs="Arial"/>
          <w:sz w:val="20"/>
          <w:szCs w:val="20"/>
        </w:rPr>
        <w:t>a</w:t>
      </w:r>
      <w:r w:rsidR="00387B19" w:rsidRPr="00387B19">
        <w:rPr>
          <w:rFonts w:ascii="Arial" w:hAnsi="Arial" w:cs="Arial"/>
          <w:sz w:val="20"/>
          <w:szCs w:val="20"/>
        </w:rPr>
        <w:t>nexar procuração, se for o caso)</w:t>
      </w:r>
    </w:p>
    <w:p w:rsidR="00A85427" w:rsidRDefault="00A85427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(SÓCIO): ...</w:t>
      </w:r>
    </w:p>
    <w:p w:rsidR="0045233D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EMAIL:</w:t>
      </w:r>
      <w:r w:rsidR="00A85427">
        <w:rPr>
          <w:rFonts w:ascii="Arial" w:hAnsi="Arial" w:cs="Arial"/>
          <w:sz w:val="20"/>
          <w:szCs w:val="20"/>
        </w:rPr>
        <w:t xml:space="preserve"> ...</w:t>
      </w:r>
    </w:p>
    <w:p w:rsidR="007B3BF1" w:rsidRPr="007D2DB6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TELEFONE:</w:t>
      </w:r>
      <w:r w:rsidR="00A85427">
        <w:rPr>
          <w:rFonts w:ascii="Arial" w:hAnsi="Arial" w:cs="Arial"/>
          <w:sz w:val="20"/>
          <w:szCs w:val="20"/>
        </w:rPr>
        <w:t xml:space="preserve"> ..</w:t>
      </w:r>
      <w:proofErr w:type="gramEnd"/>
    </w:p>
    <w:sectPr w:rsidR="007B3BF1" w:rsidRPr="007D2DB6" w:rsidSect="00BE79D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141" w:rsidRDefault="00FA4141" w:rsidP="00B65722">
      <w:r>
        <w:separator/>
      </w:r>
    </w:p>
  </w:endnote>
  <w:endnote w:type="continuationSeparator" w:id="0">
    <w:p w:rsidR="00FA4141" w:rsidRDefault="00FA4141" w:rsidP="00B65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Arial Unicode MS"/>
    <w:charset w:val="80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722" w:rsidRPr="00B51255" w:rsidRDefault="00B65722">
    <w:pPr>
      <w:pStyle w:val="Rodap"/>
      <w:jc w:val="center"/>
      <w:rPr>
        <w:rFonts w:ascii="Arial" w:hAnsi="Arial" w:cs="Arial"/>
        <w:sz w:val="16"/>
        <w:szCs w:val="16"/>
      </w:rPr>
    </w:pPr>
    <w:r w:rsidRPr="00B51255">
      <w:rPr>
        <w:rFonts w:ascii="Arial" w:hAnsi="Arial" w:cs="Arial"/>
        <w:sz w:val="16"/>
        <w:szCs w:val="16"/>
      </w:rPr>
      <w:t xml:space="preserve">Página </w:t>
    </w:r>
    <w:r w:rsidRPr="00B51255">
      <w:rPr>
        <w:rFonts w:ascii="Arial" w:hAnsi="Arial" w:cs="Arial"/>
        <w:b/>
        <w:bCs/>
        <w:sz w:val="16"/>
        <w:szCs w:val="16"/>
      </w:rPr>
      <w:fldChar w:fldCharType="begin"/>
    </w:r>
    <w:r w:rsidRPr="00B51255">
      <w:rPr>
        <w:rFonts w:ascii="Arial" w:hAnsi="Arial" w:cs="Arial"/>
        <w:b/>
        <w:bCs/>
        <w:sz w:val="16"/>
        <w:szCs w:val="16"/>
      </w:rPr>
      <w:instrText>PAGE</w:instrText>
    </w:r>
    <w:r w:rsidRPr="00B51255">
      <w:rPr>
        <w:rFonts w:ascii="Arial" w:hAnsi="Arial" w:cs="Arial"/>
        <w:b/>
        <w:bCs/>
        <w:sz w:val="16"/>
        <w:szCs w:val="16"/>
      </w:rPr>
      <w:fldChar w:fldCharType="separate"/>
    </w:r>
    <w:r w:rsidR="00BC11A8">
      <w:rPr>
        <w:rFonts w:ascii="Arial" w:hAnsi="Arial" w:cs="Arial"/>
        <w:b/>
        <w:bCs/>
        <w:noProof/>
        <w:sz w:val="16"/>
        <w:szCs w:val="16"/>
      </w:rPr>
      <w:t>2</w:t>
    </w:r>
    <w:r w:rsidRPr="00B51255">
      <w:rPr>
        <w:rFonts w:ascii="Arial" w:hAnsi="Arial" w:cs="Arial"/>
        <w:b/>
        <w:bCs/>
        <w:sz w:val="16"/>
        <w:szCs w:val="16"/>
      </w:rPr>
      <w:fldChar w:fldCharType="end"/>
    </w:r>
    <w:r w:rsidRPr="00B51255">
      <w:rPr>
        <w:rFonts w:ascii="Arial" w:hAnsi="Arial" w:cs="Arial"/>
        <w:sz w:val="16"/>
        <w:szCs w:val="16"/>
      </w:rPr>
      <w:t xml:space="preserve"> de </w:t>
    </w:r>
    <w:r w:rsidRPr="00B51255">
      <w:rPr>
        <w:rFonts w:ascii="Arial" w:hAnsi="Arial" w:cs="Arial"/>
        <w:b/>
        <w:bCs/>
        <w:sz w:val="16"/>
        <w:szCs w:val="16"/>
      </w:rPr>
      <w:fldChar w:fldCharType="begin"/>
    </w:r>
    <w:r w:rsidRPr="00B51255">
      <w:rPr>
        <w:rFonts w:ascii="Arial" w:hAnsi="Arial" w:cs="Arial"/>
        <w:b/>
        <w:bCs/>
        <w:sz w:val="16"/>
        <w:szCs w:val="16"/>
      </w:rPr>
      <w:instrText>NUMPAGES</w:instrText>
    </w:r>
    <w:r w:rsidRPr="00B51255">
      <w:rPr>
        <w:rFonts w:ascii="Arial" w:hAnsi="Arial" w:cs="Arial"/>
        <w:b/>
        <w:bCs/>
        <w:sz w:val="16"/>
        <w:szCs w:val="16"/>
      </w:rPr>
      <w:fldChar w:fldCharType="separate"/>
    </w:r>
    <w:r w:rsidR="00BC11A8">
      <w:rPr>
        <w:rFonts w:ascii="Arial" w:hAnsi="Arial" w:cs="Arial"/>
        <w:b/>
        <w:bCs/>
        <w:noProof/>
        <w:sz w:val="16"/>
        <w:szCs w:val="16"/>
      </w:rPr>
      <w:t>2</w:t>
    </w:r>
    <w:r w:rsidRPr="00B51255">
      <w:rPr>
        <w:rFonts w:ascii="Arial" w:hAnsi="Arial" w:cs="Arial"/>
        <w:b/>
        <w:bCs/>
        <w:sz w:val="16"/>
        <w:szCs w:val="16"/>
      </w:rPr>
      <w:fldChar w:fldCharType="end"/>
    </w:r>
  </w:p>
  <w:p w:rsidR="00B65722" w:rsidRDefault="00B6572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141" w:rsidRDefault="00FA4141" w:rsidP="00B65722">
      <w:r>
        <w:separator/>
      </w:r>
    </w:p>
  </w:footnote>
  <w:footnote w:type="continuationSeparator" w:id="0">
    <w:p w:rsidR="00FA4141" w:rsidRDefault="00FA4141" w:rsidP="00B65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B9F"/>
    <w:rsid w:val="00015337"/>
    <w:rsid w:val="00036CC5"/>
    <w:rsid w:val="00060DB9"/>
    <w:rsid w:val="000651B4"/>
    <w:rsid w:val="000C3AFD"/>
    <w:rsid w:val="0012084F"/>
    <w:rsid w:val="001225C5"/>
    <w:rsid w:val="00124BA2"/>
    <w:rsid w:val="00132F93"/>
    <w:rsid w:val="001403D0"/>
    <w:rsid w:val="00180A39"/>
    <w:rsid w:val="001B31A9"/>
    <w:rsid w:val="001F37D5"/>
    <w:rsid w:val="00256A61"/>
    <w:rsid w:val="00294C3B"/>
    <w:rsid w:val="002E569C"/>
    <w:rsid w:val="003119E6"/>
    <w:rsid w:val="00387B19"/>
    <w:rsid w:val="00390E8A"/>
    <w:rsid w:val="00415C66"/>
    <w:rsid w:val="00440A3A"/>
    <w:rsid w:val="0045233D"/>
    <w:rsid w:val="004A1711"/>
    <w:rsid w:val="004A4119"/>
    <w:rsid w:val="004D54E1"/>
    <w:rsid w:val="0059365E"/>
    <w:rsid w:val="005D7D90"/>
    <w:rsid w:val="006072C4"/>
    <w:rsid w:val="006324B7"/>
    <w:rsid w:val="00645988"/>
    <w:rsid w:val="006C0595"/>
    <w:rsid w:val="006E7259"/>
    <w:rsid w:val="006F27BF"/>
    <w:rsid w:val="00704E3C"/>
    <w:rsid w:val="0073322D"/>
    <w:rsid w:val="00776ECF"/>
    <w:rsid w:val="00785D2C"/>
    <w:rsid w:val="007955C8"/>
    <w:rsid w:val="007B3BF1"/>
    <w:rsid w:val="007B5431"/>
    <w:rsid w:val="007D2DB6"/>
    <w:rsid w:val="00800EA6"/>
    <w:rsid w:val="00812C0F"/>
    <w:rsid w:val="00896FE6"/>
    <w:rsid w:val="008A5241"/>
    <w:rsid w:val="0090732F"/>
    <w:rsid w:val="00920B6A"/>
    <w:rsid w:val="00950F5D"/>
    <w:rsid w:val="0096274C"/>
    <w:rsid w:val="009B0B1A"/>
    <w:rsid w:val="009D3D60"/>
    <w:rsid w:val="00A35DF7"/>
    <w:rsid w:val="00A44931"/>
    <w:rsid w:val="00A85427"/>
    <w:rsid w:val="00B2226D"/>
    <w:rsid w:val="00B312F1"/>
    <w:rsid w:val="00B37897"/>
    <w:rsid w:val="00B51255"/>
    <w:rsid w:val="00B65722"/>
    <w:rsid w:val="00BC11A8"/>
    <w:rsid w:val="00BC2889"/>
    <w:rsid w:val="00BE79D9"/>
    <w:rsid w:val="00C370A6"/>
    <w:rsid w:val="00C41C37"/>
    <w:rsid w:val="00C63C16"/>
    <w:rsid w:val="00C77AC9"/>
    <w:rsid w:val="00CA52E1"/>
    <w:rsid w:val="00CC176B"/>
    <w:rsid w:val="00CD336D"/>
    <w:rsid w:val="00D30789"/>
    <w:rsid w:val="00D349D8"/>
    <w:rsid w:val="00D44DE5"/>
    <w:rsid w:val="00D45DB0"/>
    <w:rsid w:val="00D52617"/>
    <w:rsid w:val="00DA2B9F"/>
    <w:rsid w:val="00DB4FFD"/>
    <w:rsid w:val="00DC14B5"/>
    <w:rsid w:val="00DF4387"/>
    <w:rsid w:val="00E24C30"/>
    <w:rsid w:val="00E87AE9"/>
    <w:rsid w:val="00EF70E6"/>
    <w:rsid w:val="00F0426F"/>
    <w:rsid w:val="00F07ABD"/>
    <w:rsid w:val="00F10B61"/>
    <w:rsid w:val="00F25A36"/>
    <w:rsid w:val="00F56924"/>
    <w:rsid w:val="00F619BB"/>
    <w:rsid w:val="00F813E3"/>
    <w:rsid w:val="00FA4141"/>
    <w:rsid w:val="00FA6757"/>
    <w:rsid w:val="00FC0F91"/>
    <w:rsid w:val="00FF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DFDA6-65A5-43CC-9744-03D0EB02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87AE9"/>
    <w:pPr>
      <w:suppressAutoHyphens/>
      <w:autoSpaceDN w:val="0"/>
      <w:textAlignment w:val="baseline"/>
    </w:pPr>
    <w:rPr>
      <w:rFonts w:ascii="Ecofont_Spranq_eco_Sans" w:hAnsi="Ecofont_Spranq_eco_Sans" w:cs="Tahoma"/>
      <w:kern w:val="1"/>
      <w:sz w:val="24"/>
      <w:szCs w:val="24"/>
    </w:rPr>
  </w:style>
  <w:style w:type="paragraph" w:styleId="Ttulo2">
    <w:name w:val="heading 2"/>
    <w:basedOn w:val="Normal"/>
    <w:next w:val="Corpodetexto"/>
    <w:link w:val="Ttulo2Char"/>
    <w:rsid w:val="00E87AE9"/>
    <w:pPr>
      <w:keepNext/>
      <w:tabs>
        <w:tab w:val="num" w:pos="0"/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sid w:val="00E87AE9"/>
    <w:rPr>
      <w:b/>
      <w:color w:val="000000"/>
      <w:kern w:val="1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87AE9"/>
    <w:pPr>
      <w:spacing w:after="120"/>
    </w:pPr>
  </w:style>
  <w:style w:type="character" w:customStyle="1" w:styleId="CorpodetextoChar">
    <w:name w:val="Corpo de texto Char"/>
    <w:link w:val="Corpodetexto"/>
    <w:uiPriority w:val="99"/>
    <w:semiHidden/>
    <w:rsid w:val="00E87AE9"/>
    <w:rPr>
      <w:rFonts w:ascii="Ecofont_Spranq_eco_Sans" w:hAnsi="Ecofont_Spranq_eco_Sans" w:cs="Tahoma"/>
      <w:kern w:val="1"/>
      <w:sz w:val="24"/>
      <w:szCs w:val="24"/>
      <w:lang w:eastAsia="pt-BR"/>
    </w:rPr>
  </w:style>
  <w:style w:type="paragraph" w:styleId="Legenda">
    <w:name w:val="caption"/>
    <w:basedOn w:val="Normal"/>
    <w:rsid w:val="00E87AE9"/>
    <w:pPr>
      <w:suppressLineNumbers/>
      <w:spacing w:before="120" w:after="120"/>
    </w:pPr>
    <w:rPr>
      <w:rFonts w:cs="Mangal"/>
      <w:i/>
      <w:iCs/>
    </w:rPr>
  </w:style>
  <w:style w:type="paragraph" w:styleId="PargrafodaLista">
    <w:name w:val="List Paragraph"/>
    <w:basedOn w:val="Normal"/>
    <w:rsid w:val="00E87AE9"/>
    <w:pPr>
      <w:ind w:left="720"/>
    </w:pPr>
  </w:style>
  <w:style w:type="table" w:styleId="Tabelacomgrade">
    <w:name w:val="Table Grid"/>
    <w:basedOn w:val="Tabelanormal"/>
    <w:uiPriority w:val="39"/>
    <w:rsid w:val="00B6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B6572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B65722"/>
    <w:rPr>
      <w:rFonts w:ascii="Ecofont_Spranq_eco_Sans" w:hAnsi="Ecofont_Spranq_eco_Sans" w:cs="Tahoma"/>
      <w:kern w:val="1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6572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65722"/>
    <w:rPr>
      <w:rFonts w:ascii="Ecofont_Spranq_eco_Sans" w:hAnsi="Ecofont_Spranq_eco_Sans" w:cs="Tahoma"/>
      <w:kern w:val="1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9365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59365E"/>
    <w:rPr>
      <w:rFonts w:ascii="Segoe UI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C87F9-F85D-4E9A-9408-B099454D7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577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</dc:creator>
  <cp:lastModifiedBy>Reitoria</cp:lastModifiedBy>
  <cp:revision>24</cp:revision>
  <cp:lastPrinted>2023-01-20T19:58:00Z</cp:lastPrinted>
  <dcterms:created xsi:type="dcterms:W3CDTF">2020-07-29T17:07:00Z</dcterms:created>
  <dcterms:modified xsi:type="dcterms:W3CDTF">2023-05-23T13:37:00Z</dcterms:modified>
</cp:coreProperties>
</file>